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04FD8A" w14:textId="27D5BDEE" w:rsidR="00F9726A" w:rsidRDefault="00F519CF" w:rsidP="00F519C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519CF">
        <w:rPr>
          <w:rFonts w:ascii="Times New Roman" w:hAnsi="Times New Roman" w:cs="Times New Roman"/>
          <w:b/>
          <w:sz w:val="32"/>
          <w:szCs w:val="32"/>
        </w:rPr>
        <w:t>Уважаемые собственники!</w:t>
      </w:r>
    </w:p>
    <w:p w14:paraId="4DE421FC" w14:textId="0BA54816" w:rsidR="00837BD1" w:rsidRPr="00F519CF" w:rsidRDefault="00837BD1" w:rsidP="00F519C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CB9803D" w14:textId="689AE415" w:rsidR="00A56FC1" w:rsidRDefault="00837BD1" w:rsidP="00837BD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AD1">
        <w:rPr>
          <w:rFonts w:ascii="Times New Roman" w:hAnsi="Times New Roman" w:cs="Times New Roman"/>
          <w:sz w:val="24"/>
          <w:szCs w:val="24"/>
        </w:rPr>
        <w:t xml:space="preserve">ООО «РСК «Надежный дом-2» уведомляет Вас о том, что </w:t>
      </w:r>
      <w:r w:rsidR="00A56FC1">
        <w:rPr>
          <w:rFonts w:ascii="Times New Roman" w:hAnsi="Times New Roman" w:cs="Times New Roman"/>
          <w:sz w:val="24"/>
          <w:szCs w:val="24"/>
        </w:rPr>
        <w:t xml:space="preserve">финансовое состояние </w:t>
      </w:r>
      <w:r w:rsidR="00F5321F">
        <w:rPr>
          <w:rFonts w:ascii="Times New Roman" w:hAnsi="Times New Roman" w:cs="Times New Roman"/>
          <w:sz w:val="24"/>
          <w:szCs w:val="24"/>
        </w:rPr>
        <w:t xml:space="preserve">нашей </w:t>
      </w:r>
      <w:r w:rsidR="00A56FC1">
        <w:rPr>
          <w:rFonts w:ascii="Times New Roman" w:hAnsi="Times New Roman" w:cs="Times New Roman"/>
          <w:sz w:val="24"/>
          <w:szCs w:val="24"/>
        </w:rPr>
        <w:t xml:space="preserve">организации устойчивое, задолженности по налогам нет, </w:t>
      </w:r>
      <w:r w:rsidR="00F5321F">
        <w:rPr>
          <w:rFonts w:ascii="Times New Roman" w:hAnsi="Times New Roman" w:cs="Times New Roman"/>
          <w:sz w:val="24"/>
          <w:szCs w:val="24"/>
        </w:rPr>
        <w:t>справка Федеральной налоговой службы №</w:t>
      </w:r>
      <w:r w:rsidR="00A05CFF">
        <w:rPr>
          <w:rFonts w:ascii="Times New Roman" w:hAnsi="Times New Roman" w:cs="Times New Roman"/>
          <w:sz w:val="24"/>
          <w:szCs w:val="24"/>
        </w:rPr>
        <w:t xml:space="preserve"> </w:t>
      </w:r>
      <w:r w:rsidR="00F5321F">
        <w:rPr>
          <w:rFonts w:ascii="Times New Roman" w:hAnsi="Times New Roman" w:cs="Times New Roman"/>
          <w:sz w:val="24"/>
          <w:szCs w:val="24"/>
        </w:rPr>
        <w:t xml:space="preserve">9 </w:t>
      </w:r>
      <w:r w:rsidR="00A05CFF">
        <w:rPr>
          <w:rFonts w:ascii="Times New Roman" w:hAnsi="Times New Roman" w:cs="Times New Roman"/>
          <w:sz w:val="24"/>
          <w:szCs w:val="24"/>
        </w:rPr>
        <w:t xml:space="preserve">по состоянию на 28 октября 2020г. </w:t>
      </w:r>
      <w:r w:rsidR="00F5321F">
        <w:rPr>
          <w:rFonts w:ascii="Times New Roman" w:hAnsi="Times New Roman" w:cs="Times New Roman"/>
          <w:sz w:val="24"/>
          <w:szCs w:val="24"/>
        </w:rPr>
        <w:t>прилагается.</w:t>
      </w:r>
    </w:p>
    <w:p w14:paraId="2B9AD6D5" w14:textId="28FA4BF2" w:rsidR="00F5321F" w:rsidRDefault="00F5321F" w:rsidP="00837BD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про банкротство, которую сообщают неизвестные люди является </w:t>
      </w:r>
      <w:r w:rsidR="00A05CFF">
        <w:rPr>
          <w:rFonts w:ascii="Times New Roman" w:hAnsi="Times New Roman" w:cs="Times New Roman"/>
          <w:sz w:val="24"/>
          <w:szCs w:val="24"/>
        </w:rPr>
        <w:t>ложной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7721EF8" w14:textId="77777777" w:rsidR="00A05CFF" w:rsidRDefault="00A56FC1" w:rsidP="00837BD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 сообщаем, что</w:t>
      </w:r>
      <w:r w:rsidR="00837BD1" w:rsidRPr="00B77AD1">
        <w:rPr>
          <w:rFonts w:ascii="Times New Roman" w:hAnsi="Times New Roman" w:cs="Times New Roman"/>
          <w:sz w:val="24"/>
          <w:szCs w:val="24"/>
        </w:rPr>
        <w:t xml:space="preserve"> </w:t>
      </w:r>
      <w:r w:rsidR="00A05CFF">
        <w:rPr>
          <w:rFonts w:ascii="Times New Roman" w:hAnsi="Times New Roman" w:cs="Times New Roman"/>
          <w:sz w:val="24"/>
          <w:szCs w:val="24"/>
        </w:rPr>
        <w:t>посторонние</w:t>
      </w:r>
      <w:r w:rsidR="00837BD1" w:rsidRPr="00B77AD1">
        <w:rPr>
          <w:rFonts w:ascii="Times New Roman" w:hAnsi="Times New Roman" w:cs="Times New Roman"/>
          <w:sz w:val="24"/>
          <w:szCs w:val="24"/>
        </w:rPr>
        <w:t xml:space="preserve"> люди, </w:t>
      </w:r>
      <w:r w:rsidR="00A52E90" w:rsidRPr="00B77AD1">
        <w:rPr>
          <w:rFonts w:ascii="Times New Roman" w:hAnsi="Times New Roman" w:cs="Times New Roman"/>
          <w:sz w:val="24"/>
          <w:szCs w:val="24"/>
        </w:rPr>
        <w:t>провод</w:t>
      </w:r>
      <w:r w:rsidR="00B77AD1">
        <w:rPr>
          <w:rFonts w:ascii="Times New Roman" w:hAnsi="Times New Roman" w:cs="Times New Roman"/>
          <w:sz w:val="24"/>
          <w:szCs w:val="24"/>
        </w:rPr>
        <w:t>я</w:t>
      </w:r>
      <w:r w:rsidR="00A52E90" w:rsidRPr="00B77AD1">
        <w:rPr>
          <w:rFonts w:ascii="Times New Roman" w:hAnsi="Times New Roman" w:cs="Times New Roman"/>
          <w:sz w:val="24"/>
          <w:szCs w:val="24"/>
        </w:rPr>
        <w:t xml:space="preserve">т активную агитацию жителей о </w:t>
      </w:r>
      <w:r w:rsidRPr="00A56FC1">
        <w:rPr>
          <w:rFonts w:ascii="Times New Roman" w:hAnsi="Times New Roman" w:cs="Times New Roman"/>
          <w:sz w:val="24"/>
          <w:szCs w:val="24"/>
        </w:rPr>
        <w:t>том, что ООО «</w:t>
      </w:r>
      <w:r>
        <w:rPr>
          <w:rFonts w:ascii="Times New Roman" w:hAnsi="Times New Roman" w:cs="Times New Roman"/>
          <w:sz w:val="24"/>
          <w:szCs w:val="24"/>
        </w:rPr>
        <w:t>РСК «Надежный дом-2</w:t>
      </w:r>
      <w:r w:rsidRPr="00A56FC1">
        <w:rPr>
          <w:rFonts w:ascii="Times New Roman" w:hAnsi="Times New Roman" w:cs="Times New Roman"/>
          <w:sz w:val="24"/>
          <w:szCs w:val="24"/>
        </w:rPr>
        <w:t xml:space="preserve">» </w:t>
      </w:r>
      <w:r w:rsidR="00A05CFF">
        <w:rPr>
          <w:rFonts w:ascii="Times New Roman" w:hAnsi="Times New Roman" w:cs="Times New Roman"/>
          <w:sz w:val="24"/>
          <w:szCs w:val="24"/>
        </w:rPr>
        <w:t xml:space="preserve">больше </w:t>
      </w:r>
      <w:r w:rsidRPr="00A56FC1">
        <w:rPr>
          <w:rFonts w:ascii="Times New Roman" w:hAnsi="Times New Roman" w:cs="Times New Roman"/>
          <w:sz w:val="24"/>
          <w:szCs w:val="24"/>
        </w:rPr>
        <w:t xml:space="preserve">не является </w:t>
      </w:r>
      <w:r w:rsidR="00A05CFF">
        <w:rPr>
          <w:rFonts w:ascii="Times New Roman" w:hAnsi="Times New Roman" w:cs="Times New Roman"/>
          <w:sz w:val="24"/>
          <w:szCs w:val="24"/>
        </w:rPr>
        <w:t xml:space="preserve">управляющей </w:t>
      </w:r>
      <w:r w:rsidRPr="00A56FC1">
        <w:rPr>
          <w:rFonts w:ascii="Times New Roman" w:hAnsi="Times New Roman" w:cs="Times New Roman"/>
          <w:sz w:val="24"/>
          <w:szCs w:val="24"/>
        </w:rPr>
        <w:t>организацией</w:t>
      </w:r>
      <w:r w:rsidR="00A05CFF">
        <w:rPr>
          <w:rFonts w:ascii="Times New Roman" w:hAnsi="Times New Roman" w:cs="Times New Roman"/>
          <w:sz w:val="24"/>
          <w:szCs w:val="24"/>
        </w:rPr>
        <w:t>.</w:t>
      </w:r>
    </w:p>
    <w:p w14:paraId="06F234FE" w14:textId="68B94AA9" w:rsidR="00A52E90" w:rsidRDefault="00A56FC1" w:rsidP="00837BD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AD1">
        <w:rPr>
          <w:rFonts w:ascii="Times New Roman" w:hAnsi="Times New Roman" w:cs="Times New Roman"/>
          <w:sz w:val="24"/>
          <w:szCs w:val="24"/>
        </w:rPr>
        <w:t xml:space="preserve"> </w:t>
      </w:r>
      <w:r w:rsidR="00A52E90" w:rsidRPr="00B77AD1">
        <w:rPr>
          <w:rFonts w:ascii="Times New Roman" w:hAnsi="Times New Roman" w:cs="Times New Roman"/>
          <w:sz w:val="24"/>
          <w:szCs w:val="24"/>
        </w:rPr>
        <w:t>Просим не поддаваться на данные провокации и не подписывать неизвестные документы.</w:t>
      </w:r>
    </w:p>
    <w:p w14:paraId="32A88797" w14:textId="06666D33" w:rsidR="00A05CFF" w:rsidRDefault="00F5321F" w:rsidP="00A05CFF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всем вопросам, касающимся управления </w:t>
      </w:r>
      <w:r w:rsidR="00A05CFF">
        <w:rPr>
          <w:rFonts w:ascii="Times New Roman" w:hAnsi="Times New Roman" w:cs="Times New Roman"/>
          <w:sz w:val="24"/>
          <w:szCs w:val="24"/>
        </w:rPr>
        <w:t>Вашего</w:t>
      </w:r>
      <w:r>
        <w:rPr>
          <w:rFonts w:ascii="Times New Roman" w:hAnsi="Times New Roman" w:cs="Times New Roman"/>
          <w:sz w:val="24"/>
          <w:szCs w:val="24"/>
        </w:rPr>
        <w:t xml:space="preserve"> дом</w:t>
      </w:r>
      <w:r w:rsidR="00A05CFF">
        <w:rPr>
          <w:rFonts w:ascii="Times New Roman" w:hAnsi="Times New Roman" w:cs="Times New Roman"/>
          <w:sz w:val="24"/>
          <w:szCs w:val="24"/>
        </w:rPr>
        <w:t>а</w:t>
      </w:r>
      <w:r w:rsidR="00B77AD1">
        <w:rPr>
          <w:rFonts w:ascii="Times New Roman" w:hAnsi="Times New Roman" w:cs="Times New Roman"/>
          <w:sz w:val="24"/>
          <w:szCs w:val="24"/>
        </w:rPr>
        <w:t>, просим сообщать</w:t>
      </w:r>
    </w:p>
    <w:p w14:paraId="4DBE8300" w14:textId="0104DD40" w:rsidR="00B77AD1" w:rsidRPr="00B77AD1" w:rsidRDefault="00B77AD1" w:rsidP="00A05CFF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тел.</w:t>
      </w:r>
      <w:r w:rsidRPr="00B77AD1">
        <w:rPr>
          <w:rFonts w:ascii="Times New Roman" w:hAnsi="Times New Roman" w:cs="Times New Roman"/>
          <w:b/>
          <w:sz w:val="24"/>
          <w:szCs w:val="24"/>
        </w:rPr>
        <w:t xml:space="preserve"> 6-27-64</w:t>
      </w:r>
      <w:r>
        <w:rPr>
          <w:rFonts w:ascii="Times New Roman" w:hAnsi="Times New Roman" w:cs="Times New Roman"/>
          <w:b/>
          <w:sz w:val="24"/>
          <w:szCs w:val="24"/>
        </w:rPr>
        <w:t>, 6-40-05.</w:t>
      </w:r>
    </w:p>
    <w:p w14:paraId="64A620F8" w14:textId="089C1001" w:rsidR="00A52E90" w:rsidRPr="00B77AD1" w:rsidRDefault="00A52E90" w:rsidP="00A52E9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65F159B" w14:textId="76C979D2" w:rsidR="00F519CF" w:rsidRPr="00B77AD1" w:rsidRDefault="00837BD1" w:rsidP="00B77AD1">
      <w:pPr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77AD1">
        <w:rPr>
          <w:rFonts w:ascii="Times New Roman" w:hAnsi="Times New Roman" w:cs="Times New Roman"/>
          <w:sz w:val="24"/>
          <w:szCs w:val="24"/>
        </w:rPr>
        <w:t xml:space="preserve"> </w:t>
      </w:r>
      <w:r w:rsidR="00F519CF" w:rsidRPr="00B77AD1">
        <w:rPr>
          <w:rFonts w:ascii="Times New Roman" w:hAnsi="Times New Roman" w:cs="Times New Roman"/>
          <w:b/>
          <w:sz w:val="24"/>
          <w:szCs w:val="24"/>
        </w:rPr>
        <w:t>С уважением УК ООО «</w:t>
      </w:r>
      <w:r w:rsidR="002A6381" w:rsidRPr="00B77AD1">
        <w:rPr>
          <w:rFonts w:ascii="Times New Roman" w:hAnsi="Times New Roman" w:cs="Times New Roman"/>
          <w:b/>
          <w:sz w:val="24"/>
          <w:szCs w:val="24"/>
        </w:rPr>
        <w:t>РСК «Надежный дом-2</w:t>
      </w:r>
      <w:r w:rsidR="00AE202F">
        <w:rPr>
          <w:rFonts w:ascii="Times New Roman" w:hAnsi="Times New Roman" w:cs="Times New Roman"/>
          <w:b/>
          <w:sz w:val="24"/>
          <w:szCs w:val="24"/>
        </w:rPr>
        <w:t>»</w:t>
      </w:r>
      <w:bookmarkStart w:id="0" w:name="_GoBack"/>
      <w:bookmarkEnd w:id="0"/>
    </w:p>
    <w:p w14:paraId="28CCAA36" w14:textId="77777777" w:rsidR="00ED7755" w:rsidRPr="00B77AD1" w:rsidRDefault="00ED7755" w:rsidP="00F519CF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EAA975C" w14:textId="77777777" w:rsidR="00ED7755" w:rsidRPr="00B77AD1" w:rsidRDefault="00ED7755" w:rsidP="00F519CF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85794D9" w14:textId="77777777" w:rsidR="00ED7755" w:rsidRPr="00F519CF" w:rsidRDefault="00ED7755" w:rsidP="00F519CF">
      <w:pPr>
        <w:jc w:val="right"/>
        <w:rPr>
          <w:rFonts w:ascii="Times New Roman" w:hAnsi="Times New Roman" w:cs="Times New Roman"/>
          <w:b/>
        </w:rPr>
      </w:pPr>
    </w:p>
    <w:sectPr w:rsidR="00ED7755" w:rsidRPr="00F519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9CF"/>
    <w:rsid w:val="000031D3"/>
    <w:rsid w:val="002A6381"/>
    <w:rsid w:val="00350BF1"/>
    <w:rsid w:val="00837BD1"/>
    <w:rsid w:val="00A05CFF"/>
    <w:rsid w:val="00A52E90"/>
    <w:rsid w:val="00A56FC1"/>
    <w:rsid w:val="00AE202F"/>
    <w:rsid w:val="00B77AD1"/>
    <w:rsid w:val="00C833BF"/>
    <w:rsid w:val="00ED7755"/>
    <w:rsid w:val="00F519CF"/>
    <w:rsid w:val="00F5321F"/>
    <w:rsid w:val="00F97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F60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19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519C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19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519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D6DC91-3B9C-416E-B528-79795ACBD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Lower</dc:creator>
  <cp:lastModifiedBy>Татьяна</cp:lastModifiedBy>
  <cp:revision>4</cp:revision>
  <cp:lastPrinted>2020-04-07T13:08:00Z</cp:lastPrinted>
  <dcterms:created xsi:type="dcterms:W3CDTF">2020-10-30T13:06:00Z</dcterms:created>
  <dcterms:modified xsi:type="dcterms:W3CDTF">2020-10-30T14:12:00Z</dcterms:modified>
</cp:coreProperties>
</file>