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11"/>
        <w:tblW w:w="9747" w:type="dxa"/>
        <w:tblLook w:val="04A0"/>
      </w:tblPr>
      <w:tblGrid>
        <w:gridCol w:w="2132"/>
        <w:gridCol w:w="2938"/>
        <w:gridCol w:w="1417"/>
        <w:gridCol w:w="3260"/>
      </w:tblGrid>
      <w:tr w:rsidR="00F92855" w:rsidTr="00963251">
        <w:tc>
          <w:tcPr>
            <w:tcW w:w="2132" w:type="dxa"/>
          </w:tcPr>
          <w:p w:rsidR="00F92855" w:rsidRPr="00F92855" w:rsidRDefault="00F92855" w:rsidP="00F92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Энергоресурс</w:t>
            </w:r>
          </w:p>
        </w:tc>
        <w:tc>
          <w:tcPr>
            <w:tcW w:w="2938" w:type="dxa"/>
          </w:tcPr>
          <w:p w:rsidR="00F92855" w:rsidRPr="00F92855" w:rsidRDefault="00F92855" w:rsidP="00F92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РСО</w:t>
            </w:r>
          </w:p>
        </w:tc>
        <w:tc>
          <w:tcPr>
            <w:tcW w:w="1417" w:type="dxa"/>
          </w:tcPr>
          <w:p w:rsidR="00F92855" w:rsidRPr="00F92855" w:rsidRDefault="00F92855" w:rsidP="00F92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92855" w:rsidRPr="00F92855" w:rsidRDefault="00F92855" w:rsidP="00F92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b/>
                <w:sz w:val="28"/>
                <w:szCs w:val="28"/>
              </w:rPr>
              <w:t>Тарифы (цены), руб.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«Новомосковская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</w:p>
        </w:tc>
        <w:tc>
          <w:tcPr>
            <w:tcW w:w="1417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</w:p>
        </w:tc>
        <w:tc>
          <w:tcPr>
            <w:tcW w:w="3260" w:type="dxa"/>
          </w:tcPr>
          <w:p w:rsidR="009A0947" w:rsidRPr="001F0F16" w:rsidRDefault="009A0947" w:rsidP="009A0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  <w:r w:rsidRPr="00C051E2">
              <w:rPr>
                <w:rFonts w:ascii="Times New Roman" w:hAnsi="Times New Roman" w:cs="Times New Roman"/>
                <w:sz w:val="28"/>
                <w:szCs w:val="28"/>
              </w:rPr>
              <w:t xml:space="preserve"> – для жилых домов с газовыми плитами</w:t>
            </w:r>
          </w:p>
          <w:p w:rsidR="009A0947" w:rsidRPr="001F0F16" w:rsidRDefault="009A0947" w:rsidP="009A0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  <w:r w:rsidRPr="00C051E2">
              <w:rPr>
                <w:rFonts w:ascii="Times New Roman" w:hAnsi="Times New Roman" w:cs="Times New Roman"/>
                <w:sz w:val="28"/>
                <w:szCs w:val="28"/>
              </w:rPr>
              <w:t xml:space="preserve"> – для жилых домов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C051E2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Тула»</w:t>
            </w:r>
          </w:p>
        </w:tc>
        <w:tc>
          <w:tcPr>
            <w:tcW w:w="1417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</w:p>
        </w:tc>
        <w:tc>
          <w:tcPr>
            <w:tcW w:w="3260" w:type="dxa"/>
          </w:tcPr>
          <w:p w:rsidR="009A0947" w:rsidRPr="001F0F16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7 674,41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«Компания коммунальной сферы</w:t>
            </w:r>
          </w:p>
        </w:tc>
        <w:tc>
          <w:tcPr>
            <w:tcW w:w="1417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3260" w:type="dxa"/>
          </w:tcPr>
          <w:p w:rsidR="009A0947" w:rsidRPr="001F0F16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3 893,51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«Компания коммунальной сферы</w:t>
            </w:r>
          </w:p>
        </w:tc>
        <w:tc>
          <w:tcPr>
            <w:tcW w:w="1417" w:type="dxa"/>
          </w:tcPr>
          <w:p w:rsidR="009A0947" w:rsidRDefault="009A0947" w:rsidP="009A0947">
            <w:pPr>
              <w:jc w:val="center"/>
            </w:pPr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260" w:type="dxa"/>
          </w:tcPr>
          <w:p w:rsidR="009A0947" w:rsidRPr="0048177F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302,33</w:t>
            </w:r>
            <w:r w:rsidRPr="0048177F">
              <w:rPr>
                <w:rFonts w:ascii="Times New Roman" w:hAnsi="Times New Roman" w:cs="Times New Roman"/>
                <w:sz w:val="28"/>
                <w:szCs w:val="28"/>
              </w:rPr>
              <w:t xml:space="preserve"> (ГРЭС)</w:t>
            </w:r>
          </w:p>
          <w:p w:rsidR="009A0947" w:rsidRPr="001F0F16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300,87</w:t>
            </w:r>
            <w:r w:rsidRPr="0048177F">
              <w:rPr>
                <w:rFonts w:ascii="Times New Roman" w:hAnsi="Times New Roman" w:cs="Times New Roman"/>
                <w:sz w:val="28"/>
                <w:szCs w:val="28"/>
              </w:rPr>
              <w:t xml:space="preserve"> (НГВ)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«Новомосковский городской водоканал»</w:t>
            </w:r>
          </w:p>
        </w:tc>
        <w:tc>
          <w:tcPr>
            <w:tcW w:w="1417" w:type="dxa"/>
          </w:tcPr>
          <w:p w:rsidR="009A0947" w:rsidRDefault="009A0947" w:rsidP="009A0947">
            <w:pPr>
              <w:jc w:val="center"/>
            </w:pPr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260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«Новомосковский городской водоканал»</w:t>
            </w:r>
          </w:p>
        </w:tc>
        <w:tc>
          <w:tcPr>
            <w:tcW w:w="1417" w:type="dxa"/>
          </w:tcPr>
          <w:p w:rsidR="009A0947" w:rsidRDefault="009A0947" w:rsidP="009A0947">
            <w:pPr>
              <w:jc w:val="center"/>
            </w:pPr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AD7A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260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26,40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вывоз и утилизация (з</w:t>
            </w: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ахоронение) ТКО</w:t>
            </w:r>
          </w:p>
        </w:tc>
        <w:tc>
          <w:tcPr>
            <w:tcW w:w="2938" w:type="dxa"/>
          </w:tcPr>
          <w:p w:rsidR="009A0947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«МСК-НТ»</w:t>
            </w:r>
          </w:p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0947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9A0947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3260" w:type="dxa"/>
          </w:tcPr>
          <w:p w:rsidR="009A0947" w:rsidRPr="00C051E2" w:rsidRDefault="009A0947" w:rsidP="009A094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789,23</w:t>
            </w:r>
          </w:p>
          <w:p w:rsidR="009A0947" w:rsidRPr="00C051E2" w:rsidRDefault="009A0947" w:rsidP="009A094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47" w:rsidRPr="002F25FA" w:rsidRDefault="009A0947" w:rsidP="009A094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160,71</w:t>
            </w:r>
          </w:p>
        </w:tc>
      </w:tr>
      <w:tr w:rsidR="009A0947" w:rsidTr="00963251">
        <w:tc>
          <w:tcPr>
            <w:tcW w:w="2132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5">
              <w:rPr>
                <w:rFonts w:ascii="Times New Roman" w:hAnsi="Times New Roman" w:cs="Times New Roman"/>
                <w:sz w:val="28"/>
                <w:szCs w:val="28"/>
              </w:rPr>
              <w:t>Содержание жилья</w:t>
            </w:r>
          </w:p>
        </w:tc>
        <w:tc>
          <w:tcPr>
            <w:tcW w:w="2938" w:type="dxa"/>
          </w:tcPr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«РСК «Надежный дом 2»»</w:t>
            </w:r>
          </w:p>
        </w:tc>
        <w:tc>
          <w:tcPr>
            <w:tcW w:w="1417" w:type="dxa"/>
          </w:tcPr>
          <w:p w:rsidR="009A0947" w:rsidRPr="00F92855" w:rsidRDefault="009A0947" w:rsidP="009A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9A0947" w:rsidRPr="00D0216E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11,29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– жилые дома пониженной капитальности;</w:t>
            </w:r>
          </w:p>
          <w:p w:rsidR="009A0947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15,41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–  капитальные жилые дома (КЖД) имеющие неполное благоустройство;</w:t>
            </w:r>
          </w:p>
          <w:p w:rsidR="009A0947" w:rsidRPr="00D0216E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A2">
              <w:rPr>
                <w:rFonts w:ascii="Times New Roman" w:hAnsi="Times New Roman" w:cs="Times New Roman"/>
                <w:b/>
                <w:sz w:val="24"/>
                <w:szCs w:val="24"/>
              </w:rPr>
              <w:t>16,32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КЖД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16E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неполное 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ОДПУ;</w:t>
            </w:r>
          </w:p>
          <w:p w:rsidR="009A0947" w:rsidRPr="00D0216E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18,39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–  КЖД со всеми видами благоустройства;</w:t>
            </w:r>
          </w:p>
          <w:p w:rsidR="009A0947" w:rsidRPr="00D0216E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19,30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-   КЖД со всеми видами благоустройства  + ОДПУ;</w:t>
            </w:r>
          </w:p>
          <w:p w:rsidR="009A0947" w:rsidRPr="00D0216E" w:rsidRDefault="009A0947" w:rsidP="009A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29,40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–  КЖД со всеми видами благоустройства включая лифты и мусоропроводы;</w:t>
            </w:r>
          </w:p>
          <w:p w:rsidR="009A0947" w:rsidRPr="00F92855" w:rsidRDefault="009A0947" w:rsidP="009A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30,31</w:t>
            </w:r>
            <w:r w:rsidRPr="00D0216E">
              <w:rPr>
                <w:rFonts w:ascii="Times New Roman" w:hAnsi="Times New Roman" w:cs="Times New Roman"/>
                <w:sz w:val="24"/>
                <w:szCs w:val="24"/>
              </w:rPr>
              <w:t xml:space="preserve"> -  КЖД со всеми видами благоустройства включая лифты и мусоропроводы + ОДПУ.</w:t>
            </w:r>
          </w:p>
        </w:tc>
      </w:tr>
    </w:tbl>
    <w:p w:rsidR="00C72A93" w:rsidRPr="00F92855" w:rsidRDefault="00F92855" w:rsidP="00F92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855">
        <w:rPr>
          <w:rFonts w:ascii="Times New Roman" w:hAnsi="Times New Roman" w:cs="Times New Roman"/>
          <w:b/>
          <w:sz w:val="32"/>
          <w:szCs w:val="32"/>
        </w:rPr>
        <w:t xml:space="preserve">Тарифы на жилищно-коммунальные услуги, действующие с </w:t>
      </w:r>
      <w:r w:rsidR="000B3AA4">
        <w:rPr>
          <w:rFonts w:ascii="Times New Roman" w:hAnsi="Times New Roman" w:cs="Times New Roman"/>
          <w:b/>
          <w:sz w:val="32"/>
          <w:szCs w:val="32"/>
          <w:u w:val="single"/>
        </w:rPr>
        <w:t>01.07</w:t>
      </w:r>
      <w:r w:rsidR="000360D5"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 w:rsidRPr="00B4170D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Pr="00F92855">
        <w:rPr>
          <w:rFonts w:ascii="Times New Roman" w:hAnsi="Times New Roman" w:cs="Times New Roman"/>
          <w:b/>
          <w:sz w:val="32"/>
          <w:szCs w:val="32"/>
        </w:rPr>
        <w:t xml:space="preserve"> в муниципальном образовании г. Новомосковск</w:t>
      </w:r>
    </w:p>
    <w:sectPr w:rsidR="00C72A93" w:rsidRPr="00F92855" w:rsidSect="00C7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55"/>
    <w:rsid w:val="00016853"/>
    <w:rsid w:val="00027EC5"/>
    <w:rsid w:val="000360D5"/>
    <w:rsid w:val="000B3AA4"/>
    <w:rsid w:val="000E6211"/>
    <w:rsid w:val="000E6EC7"/>
    <w:rsid w:val="001042F4"/>
    <w:rsid w:val="00116452"/>
    <w:rsid w:val="00153263"/>
    <w:rsid w:val="001F0F16"/>
    <w:rsid w:val="002002A8"/>
    <w:rsid w:val="00205215"/>
    <w:rsid w:val="0023150A"/>
    <w:rsid w:val="00232404"/>
    <w:rsid w:val="002F25FA"/>
    <w:rsid w:val="00341428"/>
    <w:rsid w:val="00365313"/>
    <w:rsid w:val="00395748"/>
    <w:rsid w:val="003D6F7A"/>
    <w:rsid w:val="00401493"/>
    <w:rsid w:val="0048177F"/>
    <w:rsid w:val="00502A8D"/>
    <w:rsid w:val="005D3DAE"/>
    <w:rsid w:val="006367E3"/>
    <w:rsid w:val="0065605B"/>
    <w:rsid w:val="006A3605"/>
    <w:rsid w:val="006D0477"/>
    <w:rsid w:val="006F6F02"/>
    <w:rsid w:val="0072641C"/>
    <w:rsid w:val="007C5116"/>
    <w:rsid w:val="008159EA"/>
    <w:rsid w:val="008F1119"/>
    <w:rsid w:val="00935177"/>
    <w:rsid w:val="009351DB"/>
    <w:rsid w:val="00963251"/>
    <w:rsid w:val="009725E5"/>
    <w:rsid w:val="00993A87"/>
    <w:rsid w:val="009A0947"/>
    <w:rsid w:val="009B2C97"/>
    <w:rsid w:val="00A74859"/>
    <w:rsid w:val="00AA3201"/>
    <w:rsid w:val="00AA67F8"/>
    <w:rsid w:val="00AC2EFF"/>
    <w:rsid w:val="00AD59A1"/>
    <w:rsid w:val="00AF573E"/>
    <w:rsid w:val="00B4170D"/>
    <w:rsid w:val="00B72348"/>
    <w:rsid w:val="00C02D29"/>
    <w:rsid w:val="00C051E2"/>
    <w:rsid w:val="00C16250"/>
    <w:rsid w:val="00C3608B"/>
    <w:rsid w:val="00C55E62"/>
    <w:rsid w:val="00C72A93"/>
    <w:rsid w:val="00C833D6"/>
    <w:rsid w:val="00CB19F0"/>
    <w:rsid w:val="00CE2A03"/>
    <w:rsid w:val="00CF7F02"/>
    <w:rsid w:val="00D0216E"/>
    <w:rsid w:val="00D31384"/>
    <w:rsid w:val="00D53DC1"/>
    <w:rsid w:val="00D75940"/>
    <w:rsid w:val="00DA2E52"/>
    <w:rsid w:val="00E45974"/>
    <w:rsid w:val="00E57664"/>
    <w:rsid w:val="00ED26A2"/>
    <w:rsid w:val="00F92855"/>
    <w:rsid w:val="00FF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2024-06-28T06:01:00Z</cp:lastPrinted>
  <dcterms:created xsi:type="dcterms:W3CDTF">2020-03-02T11:21:00Z</dcterms:created>
  <dcterms:modified xsi:type="dcterms:W3CDTF">2024-09-25T07:30:00Z</dcterms:modified>
</cp:coreProperties>
</file>